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534"/>
        <w:gridCol w:w="178"/>
        <w:gridCol w:w="1534"/>
        <w:gridCol w:w="3173"/>
        <w:gridCol w:w="1781"/>
        <w:gridCol w:w="2695"/>
        <w:gridCol w:w="1572"/>
        <w:gridCol w:w="15"/>
        <w:gridCol w:w="221"/>
        <w:gridCol w:w="267"/>
        <w:gridCol w:w="270"/>
        <w:gridCol w:w="70"/>
        <w:gridCol w:w="349"/>
        <w:gridCol w:w="1021"/>
        <w:gridCol w:w="1530"/>
      </w:tblGrid>
      <w:tr w:rsidR="00246DB9" w:rsidRPr="00702F30" w:rsidTr="00C677F2">
        <w:trPr>
          <w:trHeight w:val="432"/>
        </w:trPr>
        <w:tc>
          <w:tcPr>
            <w:tcW w:w="15210" w:type="dxa"/>
            <w:gridSpan w:val="15"/>
            <w:shd w:val="solid" w:color="FFFFFF" w:fill="auto"/>
          </w:tcPr>
          <w:p w:rsidR="00246DB9" w:rsidRPr="00631122" w:rsidRDefault="00631122" w:rsidP="00C93A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141F45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2</w:t>
            </w:r>
          </w:p>
        </w:tc>
      </w:tr>
      <w:tr w:rsidR="00246DB9" w:rsidRPr="006E743F" w:rsidTr="00C677F2">
        <w:trPr>
          <w:trHeight w:val="432"/>
        </w:trPr>
        <w:tc>
          <w:tcPr>
            <w:tcW w:w="15210" w:type="dxa"/>
            <w:gridSpan w:val="15"/>
            <w:shd w:val="solid" w:color="FFFFFF" w:fill="auto"/>
          </w:tcPr>
          <w:p w:rsidR="00246DB9" w:rsidRPr="00515D30" w:rsidRDefault="00FC3BF2" w:rsidP="002A47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515D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Заседания оценочной комиссии 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открытого конкурса</w:t>
            </w:r>
            <w:r w:rsidR="002905E5" w:rsidRPr="00702F3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4A6A2C" w:rsidRPr="00992C3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под кодом 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«</w:t>
            </w:r>
            <w:r w:rsidR="002A478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ՀՀԿԳՄՍՆԲՄԱՇՁԲ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-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26/8</w:t>
            </w:r>
            <w:r w:rsidR="001837A5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», </w:t>
            </w:r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по приобретению работ по </w:t>
            </w:r>
            <w:proofErr w:type="spellStart"/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востановлению</w:t>
            </w:r>
            <w:proofErr w:type="spellEnd"/>
            <w:r w:rsidR="005324FC" w:rsidRPr="00547C2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BE5CCF"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(</w:t>
            </w:r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Работы по реставрации и укреплению </w:t>
            </w:r>
            <w:proofErr w:type="spellStart"/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Тавушской</w:t>
            </w:r>
            <w:proofErr w:type="spellEnd"/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крепости и церкви Св. Богоматери </w:t>
            </w:r>
            <w:proofErr w:type="spellStart"/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Тавушского</w:t>
            </w:r>
            <w:proofErr w:type="spellEnd"/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марза</w:t>
            </w:r>
            <w:proofErr w:type="spellEnd"/>
            <w:r w:rsidR="006E743F" w:rsidRP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РА</w:t>
            </w:r>
            <w:r w:rsidR="00BE5CCF"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)</w:t>
            </w:r>
          </w:p>
        </w:tc>
      </w:tr>
      <w:tr w:rsidR="00246DB9" w:rsidRPr="006E743F" w:rsidTr="00C677F2">
        <w:trPr>
          <w:trHeight w:val="432"/>
        </w:trPr>
        <w:tc>
          <w:tcPr>
            <w:tcW w:w="15210" w:type="dxa"/>
            <w:gridSpan w:val="15"/>
            <w:shd w:val="solid" w:color="FFFFFF" w:fill="auto"/>
          </w:tcPr>
          <w:p w:rsidR="00246DB9" w:rsidRPr="001A0D28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</w:t>
            </w:r>
            <w:r w:rsidR="00986612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оценочной комиссии состоялось 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01</w:t>
            </w:r>
            <w:r w:rsidR="00B5412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06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.2026</w:t>
            </w:r>
            <w:r w:rsidR="00515D30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.  </w:t>
            </w:r>
            <w:r w:rsidR="00112261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в</w:t>
            </w:r>
            <w:r w:rsidR="00EB4F5C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  <w:r w:rsidR="00236BA8"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</w:t>
            </w:r>
            <w:r w:rsidR="00D52959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2A478C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:00 часов через сайт www.armeps.am.</w:t>
            </w:r>
          </w:p>
        </w:tc>
      </w:tr>
      <w:tr w:rsidR="002905E5" w:rsidRPr="00A82786" w:rsidTr="00C677F2">
        <w:trPr>
          <w:trHeight w:val="351"/>
        </w:trPr>
        <w:tc>
          <w:tcPr>
            <w:tcW w:w="15210" w:type="dxa"/>
            <w:gridSpan w:val="15"/>
            <w:shd w:val="solid" w:color="FFFFFF" w:fill="auto"/>
          </w:tcPr>
          <w:p w:rsidR="002905E5" w:rsidRPr="00BE5CCF" w:rsidRDefault="001A0D28" w:rsidP="00986AA8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оценочной комиссии:</w:t>
            </w:r>
          </w:p>
        </w:tc>
      </w:tr>
      <w:tr w:rsidR="005324FC" w:rsidRPr="00A82786" w:rsidTr="00C677F2">
        <w:trPr>
          <w:trHeight w:val="318"/>
        </w:trPr>
        <w:tc>
          <w:tcPr>
            <w:tcW w:w="1521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</w:t>
            </w:r>
            <w:proofErr w:type="gram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комиссии</w:t>
            </w:r>
            <w:r w:rsidRPr="00BE5CCF">
              <w:rPr>
                <w:rFonts w:ascii="GHEA Grapalat" w:hAnsi="GHEA Grapalat" w:cs="GHEA Grapalat"/>
                <w:color w:val="000000"/>
              </w:rPr>
              <w:t>: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</w:t>
            </w:r>
            <w:proofErr w:type="gram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       </w:t>
            </w:r>
            <w:proofErr w:type="spellStart"/>
            <w:r w:rsidRPr="00BE5CCF">
              <w:rPr>
                <w:rFonts w:ascii="GHEA Grapalat" w:hAnsi="GHEA Grapalat" w:cs="Sylfaen"/>
              </w:rPr>
              <w:t>Грант</w:t>
            </w:r>
            <w:proofErr w:type="spellEnd"/>
            <w:r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Sylfaen"/>
              </w:rPr>
              <w:t>Овсепян</w:t>
            </w:r>
            <w:proofErr w:type="spellEnd"/>
          </w:p>
        </w:tc>
      </w:tr>
      <w:tr w:rsidR="005324FC" w:rsidRPr="00141F45" w:rsidTr="00C677F2">
        <w:trPr>
          <w:trHeight w:val="318"/>
        </w:trPr>
        <w:tc>
          <w:tcPr>
            <w:tcW w:w="15210" w:type="dxa"/>
            <w:gridSpan w:val="15"/>
            <w:shd w:val="solid" w:color="FFFFFF" w:fill="auto"/>
            <w:vAlign w:val="center"/>
          </w:tcPr>
          <w:p w:rsidR="005324FC" w:rsidRPr="00141F45" w:rsidRDefault="005324FC" w:rsidP="0014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141F45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141F45">
              <w:rPr>
                <w:rFonts w:ascii="GHEA Grapalat" w:hAnsi="GHEA Grapalat" w:cs="GHEA Grapalat"/>
                <w:color w:val="000000"/>
                <w:lang w:val="ru-RU"/>
              </w:rPr>
              <w:t xml:space="preserve">:                     </w:t>
            </w:r>
            <w:proofErr w:type="spellStart"/>
            <w:r w:rsidR="00141F45" w:rsidRPr="00141F45">
              <w:rPr>
                <w:rFonts w:ascii="GHEA Grapalat" w:hAnsi="GHEA Grapalat" w:cs="Sylfaen"/>
                <w:lang w:val="ru-RU"/>
              </w:rPr>
              <w:t>Армине</w:t>
            </w:r>
            <w:proofErr w:type="spellEnd"/>
            <w:r w:rsidR="00141F45" w:rsidRPr="00141F45">
              <w:rPr>
                <w:rFonts w:ascii="GHEA Grapalat" w:hAnsi="GHEA Grapalat" w:cs="Sylfaen"/>
                <w:lang w:val="ru-RU"/>
              </w:rPr>
              <w:t xml:space="preserve"> Степанян</w:t>
            </w:r>
          </w:p>
        </w:tc>
      </w:tr>
      <w:tr w:rsidR="005324FC" w:rsidRPr="00702F30" w:rsidTr="00C677F2">
        <w:trPr>
          <w:trHeight w:val="318"/>
        </w:trPr>
        <w:tc>
          <w:tcPr>
            <w:tcW w:w="1521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141F45">
              <w:rPr>
                <w:rFonts w:ascii="GHEA Grapalat" w:hAnsi="GHEA Grapalat" w:cs="GHEA Grapalat"/>
                <w:color w:val="000000"/>
                <w:lang w:val="ru-RU"/>
              </w:rPr>
              <w:t xml:space="preserve">                                                </w:t>
            </w:r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 xml:space="preserve">Сурен </w:t>
            </w:r>
            <w:proofErr w:type="spellStart"/>
            <w:r w:rsidRPr="00BE5CCF">
              <w:rPr>
                <w:rFonts w:ascii="GHEA Grapalat" w:eastAsia="Times New Roman" w:hAnsi="GHEA Grapalat" w:cs="Times New Roman"/>
                <w:lang w:val="ru-RU" w:eastAsia="ru-RU"/>
              </w:rPr>
              <w:t>Шакарян</w:t>
            </w:r>
            <w:proofErr w:type="spellEnd"/>
          </w:p>
        </w:tc>
      </w:tr>
      <w:tr w:rsidR="005324FC" w:rsidRPr="00702F30" w:rsidTr="00C677F2">
        <w:trPr>
          <w:trHeight w:val="318"/>
        </w:trPr>
        <w:tc>
          <w:tcPr>
            <w:tcW w:w="15210" w:type="dxa"/>
            <w:gridSpan w:val="15"/>
            <w:shd w:val="solid" w:color="FFFFFF" w:fill="auto"/>
            <w:vAlign w:val="center"/>
          </w:tcPr>
          <w:p w:rsidR="005324FC" w:rsidRPr="00141F45" w:rsidRDefault="005324FC" w:rsidP="00141F45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r w:rsidR="00141F45">
              <w:rPr>
                <w:rFonts w:ascii="GHEA Grapalat" w:hAnsi="GHEA Grapalat" w:cs="GHEA Grapalat"/>
                <w:color w:val="000000"/>
                <w:lang w:val="ru-RU"/>
              </w:rPr>
              <w:t xml:space="preserve">Анна </w:t>
            </w:r>
            <w:proofErr w:type="spellStart"/>
            <w:r w:rsidR="00141F45">
              <w:rPr>
                <w:rFonts w:ascii="GHEA Grapalat" w:hAnsi="GHEA Grapalat" w:cs="GHEA Grapalat"/>
                <w:color w:val="000000"/>
                <w:lang w:val="ru-RU"/>
              </w:rPr>
              <w:t>Хачатрян</w:t>
            </w:r>
            <w:proofErr w:type="spellEnd"/>
          </w:p>
        </w:tc>
      </w:tr>
      <w:tr w:rsidR="005324FC" w:rsidRPr="00702F30" w:rsidTr="00C677F2">
        <w:trPr>
          <w:trHeight w:val="318"/>
        </w:trPr>
        <w:tc>
          <w:tcPr>
            <w:tcW w:w="1521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r w:rsidRPr="00BE5CCF">
              <w:rPr>
                <w:rFonts w:ascii="GHEA Grapalat" w:hAnsi="GHEA Grapalat" w:cs="GHEA Grapalat"/>
                <w:color w:val="000000"/>
              </w:rPr>
              <w:t xml:space="preserve">                                                </w:t>
            </w:r>
            <w:proofErr w:type="spellStart"/>
            <w:r w:rsidRPr="00BE5CCF">
              <w:rPr>
                <w:rFonts w:ascii="GHEA Grapalat" w:hAnsi="GHEA Grapalat" w:cs="Sylfaen"/>
              </w:rPr>
              <w:t>Вергине</w:t>
            </w:r>
            <w:proofErr w:type="spellEnd"/>
            <w:r w:rsidRPr="00BE5CCF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Sylfaen"/>
              </w:rPr>
              <w:t>Саакян</w:t>
            </w:r>
            <w:proofErr w:type="spellEnd"/>
          </w:p>
        </w:tc>
      </w:tr>
      <w:tr w:rsidR="005324FC" w:rsidRPr="00702F30" w:rsidTr="00C677F2">
        <w:trPr>
          <w:trHeight w:val="318"/>
        </w:trPr>
        <w:tc>
          <w:tcPr>
            <w:tcW w:w="15210" w:type="dxa"/>
            <w:gridSpan w:val="15"/>
            <w:shd w:val="solid" w:color="FFFFFF" w:fill="auto"/>
            <w:vAlign w:val="center"/>
          </w:tcPr>
          <w:p w:rsidR="005324FC" w:rsidRPr="00BE5CCF" w:rsidRDefault="005324FC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</w:rPr>
            </w:pP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Секретарь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:                              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Арсен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</w:rPr>
              <w:t xml:space="preserve">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</w:rPr>
              <w:t>Согомонян</w:t>
            </w:r>
            <w:proofErr w:type="spellEnd"/>
          </w:p>
        </w:tc>
      </w:tr>
      <w:tr w:rsidR="00246DB9" w:rsidRPr="006E743F" w:rsidTr="00C677F2">
        <w:trPr>
          <w:trHeight w:val="540"/>
        </w:trPr>
        <w:tc>
          <w:tcPr>
            <w:tcW w:w="15210" w:type="dxa"/>
            <w:gridSpan w:val="15"/>
            <w:shd w:val="solid" w:color="FFFFFF" w:fill="auto"/>
          </w:tcPr>
          <w:p w:rsidR="00246DB9" w:rsidRPr="00BE5CCF" w:rsidRDefault="00246DB9" w:rsidP="00BE5CC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1. Информация об обоснованиях установленных приглашением характеристик предмета закупки с точки зрения предусмотренных Законом требований обеспечения конкуренции и исключения дискриминации:</w:t>
            </w:r>
          </w:p>
        </w:tc>
      </w:tr>
      <w:tr w:rsidR="00246DB9" w:rsidRPr="002A478C" w:rsidTr="00C677F2">
        <w:trPr>
          <w:trHeight w:val="549"/>
        </w:trPr>
        <w:tc>
          <w:tcPr>
            <w:tcW w:w="15210" w:type="dxa"/>
            <w:gridSpan w:val="15"/>
            <w:shd w:val="solid" w:color="FFFFFF" w:fill="auto"/>
          </w:tcPr>
          <w:p w:rsidR="003E5607" w:rsidRPr="00BE5CCF" w:rsidRDefault="00246DB9" w:rsidP="005324FC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>Обоснования относительно характеристик предмета закупки, установленных приглашением к процедуре закупки под кодом ՀՀԿԳՄՍՆԲՄԱՇՁԲ</w:t>
            </w:r>
            <w:r w:rsidR="00141F45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6E743F">
              <w:rPr>
                <w:rFonts w:ascii="GHEA Grapalat" w:hAnsi="GHEA Grapalat" w:cs="GHEA Grapalat"/>
                <w:color w:val="000000"/>
                <w:lang w:val="ru-RU"/>
              </w:rPr>
              <w:t>26/8</w:t>
            </w:r>
            <w:r w:rsidR="005324FC" w:rsidRPr="00BE5CCF">
              <w:rPr>
                <w:rFonts w:ascii="GHEA Grapalat" w:hAnsi="GHEA Grapalat" w:cs="GHEA Grapalat"/>
                <w:color w:val="000000"/>
                <w:lang w:val="ru-RU"/>
              </w:rPr>
              <w:t>, не представлены</w:t>
            </w:r>
            <w:r w:rsidR="003E5607" w:rsidRPr="00BE5CCF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3E5607" w:rsidRPr="00BE5CCF" w:rsidRDefault="006E743F" w:rsidP="00D230B1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D230B1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393455" w:rsidRPr="006E743F" w:rsidTr="00C677F2">
        <w:trPr>
          <w:trHeight w:val="189"/>
        </w:trPr>
        <w:tc>
          <w:tcPr>
            <w:tcW w:w="15210" w:type="dxa"/>
            <w:gridSpan w:val="15"/>
            <w:shd w:val="solid" w:color="FFFFFF" w:fill="auto"/>
          </w:tcPr>
          <w:p w:rsidR="00393455" w:rsidRPr="00BE5CCF" w:rsidRDefault="00393455" w:rsidP="0082370B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2. Информация об участниках, подавших заявки:</w:t>
            </w:r>
          </w:p>
        </w:tc>
      </w:tr>
      <w:tr w:rsidR="00393455" w:rsidRPr="006E743F" w:rsidTr="00C677F2">
        <w:trPr>
          <w:trHeight w:val="450"/>
        </w:trPr>
        <w:tc>
          <w:tcPr>
            <w:tcW w:w="15210" w:type="dxa"/>
            <w:gridSpan w:val="15"/>
            <w:shd w:val="solid" w:color="FFFFFF" w:fill="auto"/>
          </w:tcPr>
          <w:p w:rsidR="00393455" w:rsidRPr="00BE5CCF" w:rsidRDefault="00393455" w:rsidP="00141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2.1 Организованным </w:t>
            </w:r>
            <w:r w:rsidRPr="00BE5CCF">
              <w:rPr>
                <w:rFonts w:ascii="GHEA Grapalat" w:eastAsia="Times New Roman" w:hAnsi="GHEA Grapalat" w:cs="Times New Roman"/>
                <w:lang w:val="ru-RU"/>
              </w:rPr>
              <w:t xml:space="preserve">Министерством образования, науки, культуры и спорта 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РА</w:t>
            </w:r>
            <w:r w:rsidR="00022F0A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на процедуру закупки под кодом </w:t>
            </w:r>
            <w:r w:rsidR="002A478C" w:rsidRPr="00BE5CCF">
              <w:rPr>
                <w:rFonts w:ascii="GHEA Grapalat" w:hAnsi="GHEA Grapalat" w:cs="GHEA Grapalat"/>
                <w:color w:val="000000"/>
                <w:lang w:val="ru-RU"/>
              </w:rPr>
              <w:t>ՀՀԿԳՄՍՆԲՄԱՇՁԲ</w:t>
            </w:r>
            <w:r w:rsidR="00141F45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6E743F">
              <w:rPr>
                <w:rFonts w:ascii="GHEA Grapalat" w:hAnsi="GHEA Grapalat" w:cs="GHEA Grapalat"/>
                <w:color w:val="000000"/>
                <w:lang w:val="ru-RU"/>
              </w:rPr>
              <w:t>26/8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подали заявку следующие организации:</w:t>
            </w:r>
          </w:p>
        </w:tc>
      </w:tr>
      <w:tr w:rsidR="00393455" w:rsidRPr="00702F30" w:rsidTr="00C677F2">
        <w:trPr>
          <w:gridAfter w:val="1"/>
          <w:wAfter w:w="1530" w:type="dxa"/>
          <w:trHeight w:val="188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П/Н</w:t>
            </w: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393455" w:rsidRPr="00BE5CCF" w:rsidRDefault="00C677F2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Э</w:t>
            </w:r>
            <w:r w:rsidR="00393455" w:rsidRPr="00BE5CCF">
              <w:rPr>
                <w:rFonts w:ascii="GHEA Grapalat" w:hAnsi="GHEA Grapalat" w:cs="GHEA Grapalat"/>
                <w:b/>
                <w:bCs/>
                <w:color w:val="000000"/>
              </w:rPr>
              <w:t xml:space="preserve">л. </w:t>
            </w:r>
            <w:proofErr w:type="spellStart"/>
            <w:r w:rsidR="00393455" w:rsidRPr="00BE5CCF">
              <w:rPr>
                <w:rFonts w:ascii="GHEA Grapalat" w:hAnsi="GHEA Grapalat" w:cs="GHEA Grapalat"/>
                <w:b/>
                <w:bCs/>
                <w:color w:val="000000"/>
              </w:rPr>
              <w:t>Адреса</w:t>
            </w:r>
            <w:proofErr w:type="spellEnd"/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67" w:type="dxa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70" w:type="dxa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gridSpan w:val="2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1" w:type="dxa"/>
            <w:shd w:val="solid" w:color="FFFFFF" w:fill="auto"/>
          </w:tcPr>
          <w:p w:rsidR="00393455" w:rsidRPr="00BE5CCF" w:rsidRDefault="00393455" w:rsidP="00085C4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9753F8" w:rsidRPr="00702F30" w:rsidTr="00C677F2">
        <w:trPr>
          <w:gridAfter w:val="1"/>
          <w:wAfter w:w="1530" w:type="dxa"/>
          <w:trHeight w:val="503"/>
        </w:trPr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BE5CCF" w:rsidRDefault="009753F8" w:rsidP="009753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1</w:t>
            </w:r>
          </w:p>
        </w:tc>
        <w:tc>
          <w:tcPr>
            <w:tcW w:w="6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753F8" w:rsidRDefault="006E743F" w:rsidP="00C677F2">
            <w:pPr>
              <w:spacing w:after="0" w:line="240" w:lineRule="auto"/>
              <w:ind w:left="-108" w:right="-117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B55D5C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Консорциум ООО «АКАЛЕКС ШИН» и ООО «УСИКЯН ГРУПП»</w:t>
            </w:r>
          </w:p>
        </w:tc>
        <w:tc>
          <w:tcPr>
            <w:tcW w:w="4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3F8" w:rsidRPr="00E31C56" w:rsidRDefault="006E743F" w:rsidP="009753F8">
            <w:pPr>
              <w:spacing w:after="0" w:line="240" w:lineRule="auto"/>
              <w:ind w:left="-108" w:right="-117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8F2B5E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hy-AM"/>
              </w:rPr>
              <w:t>akalexshin@gmail.com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  <w:shd w:val="solid" w:color="FFFFFF" w:fill="auto"/>
          </w:tcPr>
          <w:p w:rsidR="009753F8" w:rsidRPr="00BE5CCF" w:rsidRDefault="009753F8" w:rsidP="00975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67" w:type="dxa"/>
            <w:shd w:val="solid" w:color="FFFFFF" w:fill="auto"/>
          </w:tcPr>
          <w:p w:rsidR="009753F8" w:rsidRPr="00BE5CCF" w:rsidRDefault="009753F8" w:rsidP="00975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270" w:type="dxa"/>
            <w:shd w:val="solid" w:color="FFFFFF" w:fill="auto"/>
          </w:tcPr>
          <w:p w:rsidR="009753F8" w:rsidRPr="00BE5CCF" w:rsidRDefault="009753F8" w:rsidP="00975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419" w:type="dxa"/>
            <w:gridSpan w:val="2"/>
            <w:shd w:val="solid" w:color="FFFFFF" w:fill="auto"/>
          </w:tcPr>
          <w:p w:rsidR="009753F8" w:rsidRPr="00BE5CCF" w:rsidRDefault="009753F8" w:rsidP="00975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  <w:tc>
          <w:tcPr>
            <w:tcW w:w="1021" w:type="dxa"/>
            <w:shd w:val="solid" w:color="FFFFFF" w:fill="auto"/>
          </w:tcPr>
          <w:p w:rsidR="009753F8" w:rsidRPr="00BE5CCF" w:rsidRDefault="009753F8" w:rsidP="009753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GHEA Grapalat" w:hAnsi="GHEA Grapalat" w:cs="Times Armenian"/>
                <w:color w:val="000000"/>
              </w:rPr>
            </w:pPr>
          </w:p>
        </w:tc>
      </w:tr>
      <w:tr w:rsidR="00A82786" w:rsidRPr="006E743F" w:rsidTr="00C677F2">
        <w:trPr>
          <w:trHeight w:val="278"/>
        </w:trPr>
        <w:tc>
          <w:tcPr>
            <w:tcW w:w="15210" w:type="dxa"/>
            <w:gridSpan w:val="15"/>
            <w:shd w:val="solid" w:color="FFFFFF" w:fill="auto"/>
          </w:tcPr>
          <w:p w:rsidR="00A82786" w:rsidRPr="00BE5CCF" w:rsidRDefault="00A82786" w:rsidP="00A82786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3. Информация о составлении и подаче заявок, соблюдении требований приглашения:</w:t>
            </w:r>
          </w:p>
        </w:tc>
      </w:tr>
      <w:tr w:rsidR="00A82786" w:rsidRPr="006E743F" w:rsidTr="00C677F2">
        <w:trPr>
          <w:trHeight w:val="135"/>
        </w:trPr>
        <w:tc>
          <w:tcPr>
            <w:tcW w:w="15210" w:type="dxa"/>
            <w:gridSpan w:val="15"/>
            <w:shd w:val="solid" w:color="FFFFFF" w:fill="auto"/>
          </w:tcPr>
          <w:p w:rsidR="00A82786" w:rsidRPr="00BE5CCF" w:rsidRDefault="00245037" w:rsidP="00A8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3.1 Заявки, поданные участниками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>, бы</w:t>
            </w:r>
            <w:r w:rsidR="00FF1032">
              <w:rPr>
                <w:rFonts w:ascii="GHEA Grapalat" w:hAnsi="GHEA Grapalat" w:cs="GHEA Grapalat"/>
                <w:color w:val="000000"/>
                <w:lang w:val="ru-RU"/>
              </w:rPr>
              <w:t>л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составлен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ы</w:t>
            </w:r>
            <w:r w:rsidR="00A82786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>и представлен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ы</w:t>
            </w:r>
            <w:r w:rsidR="00A82786"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в соответствии с требованиями приглашения.</w:t>
            </w:r>
          </w:p>
        </w:tc>
      </w:tr>
      <w:tr w:rsidR="00A82786" w:rsidRPr="004A6A2C" w:rsidTr="00C677F2">
        <w:trPr>
          <w:trHeight w:val="198"/>
        </w:trPr>
        <w:tc>
          <w:tcPr>
            <w:tcW w:w="15210" w:type="dxa"/>
            <w:gridSpan w:val="15"/>
            <w:shd w:val="solid" w:color="FFFFFF" w:fill="auto"/>
          </w:tcPr>
          <w:p w:rsidR="00A82786" w:rsidRPr="00BE5CCF" w:rsidRDefault="006E743F" w:rsidP="00A82786">
            <w:pPr>
              <w:autoSpaceDE w:val="0"/>
              <w:autoSpaceDN w:val="0"/>
              <w:adjustRightInd w:val="0"/>
              <w:spacing w:after="60" w:line="240" w:lineRule="auto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 решение: за 5</w:t>
            </w:r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="00A82786" w:rsidRPr="00BE5CC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702F30" w:rsidTr="00C677F2">
        <w:trPr>
          <w:trHeight w:val="135"/>
        </w:trPr>
        <w:tc>
          <w:tcPr>
            <w:tcW w:w="15210" w:type="dxa"/>
            <w:gridSpan w:val="15"/>
            <w:shd w:val="solid" w:color="FFFFFF" w:fill="auto"/>
          </w:tcPr>
          <w:p w:rsidR="00A82786" w:rsidRPr="00BE5CCF" w:rsidRDefault="00A82786" w:rsidP="00A82786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b/>
                <w:bCs/>
                <w:color w:val="000000"/>
              </w:rPr>
              <w:t>4</w:t>
            </w:r>
            <w:r w:rsidRPr="00BE5CC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Цены, предложенные каждым участником:</w:t>
            </w:r>
          </w:p>
        </w:tc>
      </w:tr>
      <w:tr w:rsidR="00A82786" w:rsidRPr="006E743F" w:rsidTr="00C677F2">
        <w:trPr>
          <w:trHeight w:val="432"/>
        </w:trPr>
        <w:tc>
          <w:tcPr>
            <w:tcW w:w="15210" w:type="dxa"/>
            <w:gridSpan w:val="15"/>
            <w:shd w:val="solid" w:color="FFFFFF" w:fill="auto"/>
          </w:tcPr>
          <w:p w:rsidR="00A82786" w:rsidRPr="00BE5CCF" w:rsidRDefault="00A82786" w:rsidP="00A82786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4</w:t>
            </w:r>
            <w:r w:rsidR="00FF1032">
              <w:rPr>
                <w:rFonts w:ascii="GHEA Grapalat" w:hAnsi="GHEA Grapalat" w:cs="GHEA Grapalat"/>
                <w:color w:val="000000"/>
                <w:lang w:val="ru-RU"/>
              </w:rPr>
              <w:t>.1 Участника</w:t>
            </w:r>
            <w:r w:rsidR="00037EEC" w:rsidRPr="00BE5CCF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 w:rsidR="00FF1032">
              <w:rPr>
                <w:rFonts w:ascii="GHEA Grapalat" w:hAnsi="GHEA Grapalat" w:cs="GHEA Grapalat"/>
                <w:color w:val="000000"/>
                <w:lang w:val="ru-RU"/>
              </w:rPr>
              <w:t>и</w:t>
            </w:r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были представлены следующие </w:t>
            </w:r>
            <w:proofErr w:type="spellStart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>ценевые</w:t>
            </w:r>
            <w:proofErr w:type="spellEnd"/>
            <w:r w:rsidRPr="00BE5CCF">
              <w:rPr>
                <w:rFonts w:ascii="GHEA Grapalat" w:hAnsi="GHEA Grapalat" w:cs="GHEA Grapalat"/>
                <w:color w:val="000000"/>
                <w:lang w:val="ru-RU"/>
              </w:rPr>
              <w:t xml:space="preserve"> предложения:</w:t>
            </w:r>
          </w:p>
        </w:tc>
      </w:tr>
      <w:tr w:rsidR="009753F8" w:rsidRPr="00702F30" w:rsidTr="00C677F2">
        <w:trPr>
          <w:trHeight w:val="35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967986">
              <w:rPr>
                <w:rFonts w:ascii="GHEA Grapalat" w:hAnsi="GHEA Grapalat" w:cs="GHEA Grapalat"/>
                <w:b/>
                <w:bCs/>
                <w:color w:val="000000"/>
              </w:rPr>
              <w:t>N</w:t>
            </w:r>
            <w:r w:rsidRPr="0096798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</w:t>
            </w:r>
          </w:p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96798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лота</w:t>
            </w:r>
          </w:p>
        </w:tc>
        <w:tc>
          <w:tcPr>
            <w:tcW w:w="17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  <w:lang w:val="ru-RU"/>
              </w:rPr>
            </w:pPr>
            <w:r w:rsidRPr="0096798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Ориентировочная цена, </w:t>
            </w:r>
            <w:proofErr w:type="spellStart"/>
            <w:r w:rsidRPr="0096798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драмов</w:t>
            </w:r>
            <w:proofErr w:type="spellEnd"/>
            <w:r w:rsidRPr="0096798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РА</w:t>
            </w: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122BE5" w:rsidRDefault="009753F8" w:rsidP="00A8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  <w:r w:rsidRPr="00967986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Имена участников</w:t>
            </w:r>
          </w:p>
        </w:tc>
        <w:tc>
          <w:tcPr>
            <w:tcW w:w="5315" w:type="dxa"/>
            <w:gridSpan w:val="9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9753F8" w:rsidRPr="00122BE5" w:rsidRDefault="009753F8" w:rsidP="00A8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</w:tr>
      <w:tr w:rsidR="009753F8" w:rsidRPr="006E743F" w:rsidTr="00C677F2">
        <w:trPr>
          <w:trHeight w:val="476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FB7408" w:rsidRDefault="006E743F" w:rsidP="00085C42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lang w:val="ru-RU"/>
              </w:rPr>
            </w:pPr>
            <w:r w:rsidRPr="006E743F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Консорциум ООО «АКАЛЕКС ШИН» и ООО «УСИКЯН ГРУПП»</w:t>
            </w:r>
          </w:p>
        </w:tc>
        <w:tc>
          <w:tcPr>
            <w:tcW w:w="2415" w:type="dxa"/>
            <w:gridSpan w:val="6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9753F8" w:rsidRPr="00FB7408" w:rsidRDefault="009753F8" w:rsidP="00A82786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2900" w:type="dxa"/>
            <w:gridSpan w:val="3"/>
            <w:shd w:val="solid" w:color="FFFFFF" w:fill="auto"/>
            <w:vAlign w:val="center"/>
          </w:tcPr>
          <w:p w:rsidR="009753F8" w:rsidRPr="00FB7408" w:rsidRDefault="009753F8" w:rsidP="00A82786">
            <w:pPr>
              <w:autoSpaceDE w:val="0"/>
              <w:autoSpaceDN w:val="0"/>
              <w:adjustRightInd w:val="0"/>
              <w:spacing w:after="0" w:line="240" w:lineRule="auto"/>
              <w:ind w:left="-42" w:right="-33"/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sz w:val="16"/>
                <w:szCs w:val="16"/>
                <w:highlight w:val="yellow"/>
                <w:lang w:val="ru-RU"/>
              </w:rPr>
            </w:pPr>
          </w:p>
        </w:tc>
      </w:tr>
      <w:tr w:rsidR="009753F8" w:rsidRPr="00702F30" w:rsidTr="00C677F2">
        <w:trPr>
          <w:trHeight w:val="449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085C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7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122BE5" w:rsidRDefault="009753F8" w:rsidP="00A8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  <w:proofErr w:type="spellStart"/>
            <w:r w:rsidRPr="00967986">
              <w:rPr>
                <w:rFonts w:ascii="GHEA Grapalat" w:hAnsi="GHEA Grapalat" w:cs="GHEA Grapalat"/>
                <w:b/>
                <w:bCs/>
                <w:color w:val="000000"/>
              </w:rPr>
              <w:t>Предложенная</w:t>
            </w:r>
            <w:proofErr w:type="spellEnd"/>
            <w:r w:rsidRPr="00967986">
              <w:rPr>
                <w:rFonts w:ascii="GHEA Grapalat" w:hAnsi="GHEA Grapalat" w:cs="GHEA Grapalat"/>
                <w:b/>
                <w:bCs/>
                <w:color w:val="000000"/>
              </w:rPr>
              <w:t xml:space="preserve"> </w:t>
            </w:r>
            <w:proofErr w:type="spellStart"/>
            <w:r w:rsidRPr="00967986">
              <w:rPr>
                <w:rFonts w:ascii="GHEA Grapalat" w:hAnsi="GHEA Grapalat" w:cs="GHEA Grapalat"/>
                <w:b/>
                <w:bCs/>
                <w:color w:val="000000"/>
              </w:rPr>
              <w:t>цена</w:t>
            </w:r>
            <w:proofErr w:type="spellEnd"/>
            <w:r w:rsidRPr="00967986">
              <w:rPr>
                <w:rFonts w:ascii="GHEA Grapalat" w:hAnsi="GHEA Grapalat" w:cs="GHEA Grapalat"/>
                <w:b/>
                <w:bCs/>
                <w:color w:val="000000"/>
              </w:rPr>
              <w:t xml:space="preserve">, </w:t>
            </w:r>
            <w:proofErr w:type="spellStart"/>
            <w:r w:rsidRPr="00967986">
              <w:rPr>
                <w:rFonts w:ascii="GHEA Grapalat" w:hAnsi="GHEA Grapalat"/>
                <w:b/>
                <w:lang w:val="ru-RU"/>
              </w:rPr>
              <w:t>драмов</w:t>
            </w:r>
            <w:proofErr w:type="spellEnd"/>
            <w:r w:rsidRPr="00967986">
              <w:rPr>
                <w:rFonts w:ascii="GHEA Grapalat" w:hAnsi="GHEA Grapalat"/>
                <w:b/>
                <w:lang w:val="ru-RU"/>
              </w:rPr>
              <w:t xml:space="preserve"> РА</w:t>
            </w:r>
          </w:p>
        </w:tc>
        <w:tc>
          <w:tcPr>
            <w:tcW w:w="5315" w:type="dxa"/>
            <w:gridSpan w:val="9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9753F8" w:rsidRPr="00122BE5" w:rsidRDefault="009753F8" w:rsidP="00A827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sz w:val="16"/>
                <w:szCs w:val="16"/>
                <w:lang w:val="ru-RU"/>
              </w:rPr>
            </w:pPr>
          </w:p>
        </w:tc>
      </w:tr>
      <w:tr w:rsidR="009753F8" w:rsidRPr="00702F30" w:rsidTr="00C677F2">
        <w:trPr>
          <w:cantSplit/>
          <w:trHeight w:val="341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96" w:right="-109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</w:tc>
        <w:tc>
          <w:tcPr>
            <w:tcW w:w="17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  <w:proofErr w:type="spellStart"/>
            <w:r w:rsidRPr="00967986">
              <w:rPr>
                <w:rFonts w:ascii="GHEA Grapalat" w:hAnsi="GHEA Grapalat" w:cs="GHEA Grapalat"/>
                <w:bCs/>
                <w:color w:val="000000"/>
              </w:rPr>
              <w:t>Без</w:t>
            </w:r>
            <w:proofErr w:type="spellEnd"/>
            <w:r w:rsidRPr="00967986">
              <w:rPr>
                <w:rFonts w:ascii="GHEA Grapalat" w:hAnsi="GHEA Grapalat" w:cs="GHEA Grapalat"/>
                <w:bCs/>
                <w:color w:val="000000"/>
              </w:rPr>
              <w:t xml:space="preserve"> НДС</w:t>
            </w: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  <w:proofErr w:type="spellStart"/>
            <w:r w:rsidRPr="00967986">
              <w:rPr>
                <w:rFonts w:ascii="GHEA Grapalat" w:hAnsi="GHEA Grapalat" w:cs="GHEA Grapalat"/>
                <w:bCs/>
                <w:color w:val="000000"/>
              </w:rPr>
              <w:t>Включая</w:t>
            </w:r>
            <w:proofErr w:type="spellEnd"/>
            <w:r w:rsidRPr="00967986">
              <w:rPr>
                <w:rFonts w:ascii="GHEA Grapalat" w:hAnsi="GHEA Grapalat" w:cs="GHEA Grapalat"/>
                <w:bCs/>
                <w:color w:val="000000"/>
              </w:rPr>
              <w:t xml:space="preserve"> НДС</w:t>
            </w:r>
          </w:p>
        </w:tc>
        <w:tc>
          <w:tcPr>
            <w:tcW w:w="1587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828" w:type="dxa"/>
            <w:gridSpan w:val="4"/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1370" w:type="dxa"/>
            <w:gridSpan w:val="2"/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  <w:tc>
          <w:tcPr>
            <w:tcW w:w="1530" w:type="dxa"/>
            <w:shd w:val="solid" w:color="FFFFFF" w:fill="auto"/>
            <w:vAlign w:val="center"/>
          </w:tcPr>
          <w:p w:rsidR="009753F8" w:rsidRPr="00967986" w:rsidRDefault="009753F8" w:rsidP="00BE5CCF">
            <w:pPr>
              <w:autoSpaceDE w:val="0"/>
              <w:autoSpaceDN w:val="0"/>
              <w:adjustRightInd w:val="0"/>
              <w:spacing w:after="0" w:line="240" w:lineRule="auto"/>
              <w:ind w:left="-115" w:right="-102"/>
              <w:jc w:val="center"/>
              <w:rPr>
                <w:rFonts w:ascii="GHEA Grapalat" w:hAnsi="GHEA Grapalat" w:cs="GHEA Grapalat"/>
                <w:bCs/>
                <w:color w:val="000000"/>
              </w:rPr>
            </w:pPr>
          </w:p>
        </w:tc>
      </w:tr>
      <w:tr w:rsidR="006E743F" w:rsidRPr="00702F30" w:rsidTr="00C677F2">
        <w:trPr>
          <w:cantSplit/>
          <w:trHeight w:val="42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E743F" w:rsidRPr="00B47141" w:rsidRDefault="006E743F" w:rsidP="006E74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color w:val="000000"/>
              </w:rPr>
            </w:pPr>
            <w:r w:rsidRPr="00B47141">
              <w:rPr>
                <w:rFonts w:ascii="GHEA Grapalat" w:hAnsi="GHEA Grapalat" w:cs="GHEA Grapalat"/>
                <w:b/>
                <w:color w:val="000000"/>
              </w:rPr>
              <w:t>1</w:t>
            </w:r>
          </w:p>
        </w:tc>
        <w:tc>
          <w:tcPr>
            <w:tcW w:w="1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E743F" w:rsidRPr="00FF6348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</w:rPr>
              <w:t>277978</w:t>
            </w:r>
            <w:r w:rsidRPr="00394CD6">
              <w:rPr>
                <w:rFonts w:ascii="GHEA Grapalat" w:hAnsi="GHEA Grapalat"/>
                <w:b/>
                <w:sz w:val="20"/>
                <w:szCs w:val="20"/>
              </w:rPr>
              <w:t>110</w:t>
            </w:r>
          </w:p>
        </w:tc>
        <w:tc>
          <w:tcPr>
            <w:tcW w:w="3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E743F" w:rsidRPr="00E604B6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94CD6">
              <w:rPr>
                <w:rFonts w:ascii="GHEA Grapalat" w:hAnsi="GHEA Grapalat"/>
                <w:b/>
                <w:sz w:val="20"/>
                <w:szCs w:val="20"/>
              </w:rPr>
              <w:t>231648425</w:t>
            </w: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:rsidR="006E743F" w:rsidRPr="00E604B6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94CD6">
              <w:rPr>
                <w:rFonts w:ascii="GHEA Grapalat" w:hAnsi="GHEA Grapalat"/>
                <w:b/>
                <w:sz w:val="20"/>
                <w:szCs w:val="20"/>
              </w:rPr>
              <w:t>277978110</w:t>
            </w:r>
          </w:p>
        </w:tc>
        <w:tc>
          <w:tcPr>
            <w:tcW w:w="1587" w:type="dxa"/>
            <w:gridSpan w:val="2"/>
            <w:tcBorders>
              <w:left w:val="single" w:sz="4" w:space="0" w:color="auto"/>
            </w:tcBorders>
            <w:shd w:val="solid" w:color="FFFFFF" w:fill="auto"/>
            <w:vAlign w:val="center"/>
          </w:tcPr>
          <w:p w:rsidR="006E743F" w:rsidRPr="00122097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828" w:type="dxa"/>
            <w:gridSpan w:val="4"/>
            <w:shd w:val="solid" w:color="FFFFFF" w:fill="auto"/>
            <w:vAlign w:val="center"/>
          </w:tcPr>
          <w:p w:rsidR="006E743F" w:rsidRPr="00B6338A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370" w:type="dxa"/>
            <w:gridSpan w:val="2"/>
            <w:shd w:val="solid" w:color="FFFFFF" w:fill="auto"/>
            <w:vAlign w:val="center"/>
          </w:tcPr>
          <w:p w:rsidR="006E743F" w:rsidRPr="00B6338A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1530" w:type="dxa"/>
            <w:shd w:val="solid" w:color="FFFFFF" w:fill="auto"/>
            <w:vAlign w:val="center"/>
          </w:tcPr>
          <w:p w:rsidR="006E743F" w:rsidRPr="00B6338A" w:rsidRDefault="006E743F" w:rsidP="006E743F">
            <w:pPr>
              <w:spacing w:after="0" w:line="240" w:lineRule="auto"/>
              <w:ind w:left="-120" w:right="-119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</w:tr>
      <w:tr w:rsidR="00AB5960" w:rsidRPr="006E743F" w:rsidTr="00C677F2">
        <w:trPr>
          <w:trHeight w:val="58"/>
        </w:trPr>
        <w:tc>
          <w:tcPr>
            <w:tcW w:w="15210" w:type="dxa"/>
            <w:gridSpan w:val="15"/>
            <w:shd w:val="solid" w:color="FFFFFF" w:fill="auto"/>
          </w:tcPr>
          <w:p w:rsidR="00AB5960" w:rsidRPr="008C0110" w:rsidRDefault="00AB5960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5. Об оценке соответствия с установленными условиями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документов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представленных участниками:</w:t>
            </w:r>
          </w:p>
        </w:tc>
      </w:tr>
      <w:tr w:rsidR="00AB5960" w:rsidRPr="00C677F2" w:rsidTr="00C677F2">
        <w:trPr>
          <w:trHeight w:val="432"/>
        </w:trPr>
        <w:tc>
          <w:tcPr>
            <w:tcW w:w="15210" w:type="dxa"/>
            <w:gridSpan w:val="15"/>
            <w:shd w:val="solid" w:color="FFFFFF" w:fill="auto"/>
          </w:tcPr>
          <w:p w:rsidR="00AB5960" w:rsidRPr="008C0110" w:rsidRDefault="00D52959" w:rsidP="008C01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color w:val="000000"/>
                <w:lang w:val="ru-RU"/>
              </w:rPr>
              <w:lastRenderedPageBreak/>
              <w:t xml:space="preserve">5.1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С целью оценивания наличии требуемых документов в заявках участников и их соответствия к требованиям приглашения, приостановить процесс оценки и </w:t>
            </w:r>
            <w:r w:rsidRPr="008C0110">
              <w:rPr>
                <w:rFonts w:ascii="GHEA Grapalat" w:hAnsi="GHEA Grapalat" w:cs="GHEA Grapalat"/>
                <w:color w:val="000000"/>
                <w:lang w:val="hy-AM"/>
              </w:rPr>
              <w:t xml:space="preserve">продолжить заседание комиссии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после рассмотрения комиссией документов участников, но не позднее, чем в срок, указанный в пункте 8.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2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приглашения на данную процедуру,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по адресу: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Министерство образования, науки, культуры и спорта РА,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 xml:space="preserve">ул. 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Вазгена Са</w:t>
            </w:r>
            <w:r w:rsidR="00F3161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ргсяна 3, Дом Правительства 2, 3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-й этаж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ru-RU"/>
              </w:rPr>
              <w:t>,</w:t>
            </w:r>
            <w:r w:rsidR="00F31613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 xml:space="preserve"> комната 310</w:t>
            </w:r>
            <w:r w:rsidRPr="008C0110">
              <w:rPr>
                <w:rFonts w:ascii="GHEA Grapalat" w:hAnsi="GHEA Grapalat" w:cs="GHEA Grapalat"/>
                <w:bCs/>
                <w:iCs/>
                <w:color w:val="000000"/>
                <w:lang w:val="hy-AM"/>
              </w:rPr>
              <w:t>.</w:t>
            </w:r>
          </w:p>
        </w:tc>
      </w:tr>
      <w:tr w:rsidR="00AB5960" w:rsidRPr="00515D30" w:rsidTr="00C677F2">
        <w:trPr>
          <w:trHeight w:val="315"/>
        </w:trPr>
        <w:tc>
          <w:tcPr>
            <w:tcW w:w="15210" w:type="dxa"/>
            <w:gridSpan w:val="15"/>
            <w:shd w:val="solid" w:color="FFFFFF" w:fill="auto"/>
          </w:tcPr>
          <w:p w:rsidR="00AB5960" w:rsidRPr="008C0110" w:rsidRDefault="00AB5960" w:rsidP="008C0110">
            <w:pPr>
              <w:autoSpaceDE w:val="0"/>
              <w:autoSpaceDN w:val="0"/>
              <w:adjustRightInd w:val="0"/>
              <w:spacing w:after="0"/>
              <w:ind w:firstLine="461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</w:t>
            </w:r>
            <w:r w:rsidR="006E743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за 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6E743F" w:rsidTr="00C677F2">
        <w:trPr>
          <w:trHeight w:val="126"/>
        </w:trPr>
        <w:tc>
          <w:tcPr>
            <w:tcW w:w="15210" w:type="dxa"/>
            <w:gridSpan w:val="15"/>
            <w:shd w:val="solid" w:color="FFFFFF" w:fill="auto"/>
          </w:tcPr>
          <w:p w:rsidR="00A82786" w:rsidRPr="008C0110" w:rsidRDefault="00AB5960" w:rsidP="00E8344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Заседание оценочной комиссии продолжилось 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15</w:t>
            </w:r>
            <w:r w:rsidR="00E8344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06</w:t>
            </w:r>
            <w:r w:rsidR="006E743F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.2026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г. в 1</w:t>
            </w:r>
            <w:r w:rsidR="00E83444" w:rsidRPr="00E8344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5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hy-AM"/>
              </w:rPr>
              <w:t>0</w:t>
            </w: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0 часов</w:t>
            </w:r>
          </w:p>
        </w:tc>
      </w:tr>
      <w:tr w:rsidR="00AB5960" w:rsidRPr="006E743F" w:rsidTr="00C677F2">
        <w:trPr>
          <w:trHeight w:val="360"/>
        </w:trPr>
        <w:tc>
          <w:tcPr>
            <w:tcW w:w="15210" w:type="dxa"/>
            <w:gridSpan w:val="15"/>
            <w:shd w:val="solid" w:color="FFFFFF" w:fill="auto"/>
          </w:tcPr>
          <w:p w:rsidR="00AB5960" w:rsidRPr="008C0110" w:rsidRDefault="00AB5960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6. Сведения о наличии представленных документах в заявках каждого участника и об их с</w:t>
            </w:r>
            <w:bookmarkStart w:id="0" w:name="_GoBack"/>
            <w:bookmarkEnd w:id="0"/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оответствии с установленными условиями:</w:t>
            </w:r>
          </w:p>
        </w:tc>
      </w:tr>
      <w:tr w:rsidR="00AB5960" w:rsidRPr="006E743F" w:rsidTr="00C677F2">
        <w:trPr>
          <w:trHeight w:val="864"/>
        </w:trPr>
        <w:tc>
          <w:tcPr>
            <w:tcW w:w="15210" w:type="dxa"/>
            <w:gridSpan w:val="15"/>
            <w:shd w:val="solid" w:color="FFFFFF" w:fill="auto"/>
          </w:tcPr>
          <w:p w:rsidR="00AB5960" w:rsidRPr="008C0110" w:rsidRDefault="00AB5960" w:rsidP="00E8344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/>
                <w:lang w:val="ru-RU"/>
              </w:rPr>
            </w:pPr>
            <w:r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6.1 </w:t>
            </w:r>
            <w:r w:rsidR="00F31613" w:rsidRPr="008C0110">
              <w:rPr>
                <w:rFonts w:ascii="GHEA Grapalat" w:hAnsi="GHEA Grapalat" w:cs="GHEA Grapalat"/>
                <w:color w:val="000000"/>
                <w:lang w:val="ru-RU"/>
              </w:rPr>
              <w:t>В</w:t>
            </w:r>
            <w:r w:rsidR="00E8344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proofErr w:type="spellStart"/>
            <w:r w:rsidR="00E83444">
              <w:rPr>
                <w:rFonts w:ascii="GHEA Grapalat" w:hAnsi="GHEA Grapalat" w:cs="GHEA Grapalat"/>
                <w:color w:val="000000"/>
                <w:lang w:val="ru-RU"/>
              </w:rPr>
              <w:t>заявкe</w:t>
            </w:r>
            <w:proofErr w:type="spellEnd"/>
            <w:r w:rsidR="00F31613">
              <w:rPr>
                <w:rFonts w:ascii="GHEA Grapalat" w:hAnsi="GHEA Grapalat"/>
                <w:lang w:val="ru-RU"/>
              </w:rPr>
              <w:t xml:space="preserve">, </w:t>
            </w:r>
            <w:r w:rsidR="00F31613" w:rsidRPr="008C0110">
              <w:rPr>
                <w:rFonts w:ascii="GHEA Grapalat" w:hAnsi="GHEA Grapalat"/>
                <w:lang w:val="ru-RU"/>
              </w:rPr>
              <w:t>представленном</w:t>
            </w:r>
            <w:r w:rsidR="00D52959" w:rsidRPr="008C0110">
              <w:rPr>
                <w:rFonts w:ascii="GHEA Grapalat" w:hAnsi="GHEA Grapalat"/>
                <w:lang w:val="ru-RU"/>
              </w:rPr>
              <w:t xml:space="preserve"> </w:t>
            </w:r>
            <w:r w:rsidR="00F31613">
              <w:rPr>
                <w:rFonts w:ascii="GHEA Grapalat" w:hAnsi="GHEA Grapalat"/>
                <w:lang w:val="ru-RU"/>
              </w:rPr>
              <w:t>участник</w:t>
            </w:r>
            <w:r w:rsidR="00E83444">
              <w:rPr>
                <w:rFonts w:ascii="GHEA Grapalat" w:hAnsi="GHEA Grapalat"/>
              </w:rPr>
              <w:t>o</w:t>
            </w:r>
            <w:r w:rsidR="00E83444">
              <w:rPr>
                <w:rFonts w:ascii="GHEA Grapalat" w:hAnsi="GHEA Grapalat"/>
                <w:lang w:val="ru-RU"/>
              </w:rPr>
              <w:t>м</w:t>
            </w:r>
            <w:r w:rsidR="00F31613">
              <w:rPr>
                <w:rFonts w:ascii="GHEA Grapalat" w:hAnsi="GHEA Grapalat"/>
                <w:lang w:val="ru-RU"/>
              </w:rPr>
              <w:t xml:space="preserve"> </w:t>
            </w:r>
            <w:r w:rsidR="006E743F" w:rsidRPr="006E743F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Консорциум ООО «АКАЛЕКС ШИН» и ООО «УСИКЯН ГРУПП»</w:t>
            </w:r>
            <w:r w:rsidR="00F31613" w:rsidRPr="008C0110">
              <w:rPr>
                <w:rFonts w:ascii="GHEA Grapalat" w:hAnsi="GHEA Grapalat"/>
                <w:lang w:val="ru-RU"/>
              </w:rPr>
              <w:t xml:space="preserve"> </w:t>
            </w:r>
            <w:r w:rsidR="00F31613" w:rsidRPr="008C0110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имеются все документы, требуемые </w:t>
            </w:r>
            <w:proofErr w:type="gramStart"/>
            <w:r w:rsidR="00F31613" w:rsidRPr="008C0110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приглашением</w:t>
            </w:r>
            <w:proofErr w:type="gramEnd"/>
            <w:r w:rsidR="00F31613" w:rsidRPr="008C0110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 xml:space="preserve"> и они соответствуют </w:t>
            </w:r>
            <w:r w:rsidR="00F31613" w:rsidRPr="008C0110">
              <w:rPr>
                <w:rFonts w:ascii="GHEA Grapalat" w:hAnsi="GHEA Grapalat" w:cs="GHEA Grapalat"/>
                <w:color w:val="000000"/>
                <w:lang w:val="ru-RU"/>
              </w:rPr>
              <w:t>требованиям, изложенным в приглашении</w:t>
            </w:r>
            <w:r w:rsidR="00F31613" w:rsidRPr="008C0110">
              <w:rPr>
                <w:rFonts w:ascii="GHEA Grapalat" w:eastAsia="Times New Roman" w:hAnsi="GHEA Grapalat" w:cs="GHEA Grapalat"/>
                <w:bCs/>
                <w:color w:val="000000"/>
                <w:lang w:val="ru-RU"/>
              </w:rPr>
              <w:t>.</w:t>
            </w:r>
          </w:p>
        </w:tc>
      </w:tr>
      <w:tr w:rsidR="00254A15" w:rsidRPr="00085C42" w:rsidTr="00C677F2">
        <w:trPr>
          <w:trHeight w:val="360"/>
        </w:trPr>
        <w:tc>
          <w:tcPr>
            <w:tcW w:w="15210" w:type="dxa"/>
            <w:gridSpan w:val="15"/>
            <w:shd w:val="solid" w:color="FFFFFF" w:fill="auto"/>
          </w:tcPr>
          <w:p w:rsidR="00085C42" w:rsidRPr="008C0110" w:rsidRDefault="00085C42" w:rsidP="00E83444">
            <w:pPr>
              <w:autoSpaceDE w:val="0"/>
              <w:autoSpaceDN w:val="0"/>
              <w:adjustRightInd w:val="0"/>
              <w:spacing w:after="0"/>
              <w:ind w:firstLine="461"/>
              <w:jc w:val="both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Принятое решение: </w:t>
            </w:r>
            <w:r w:rsidR="006E743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за 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6E743F" w:rsidTr="00C677F2">
        <w:trPr>
          <w:trHeight w:val="261"/>
        </w:trPr>
        <w:tc>
          <w:tcPr>
            <w:tcW w:w="15210" w:type="dxa"/>
            <w:gridSpan w:val="15"/>
            <w:shd w:val="solid" w:color="FFFFFF" w:fill="auto"/>
          </w:tcPr>
          <w:p w:rsidR="00A82786" w:rsidRPr="008C0110" w:rsidRDefault="00E83444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7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Информация об отобранных</w:t>
            </w:r>
            <w:r w:rsidR="003D2FD1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, 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не признанных таковыми</w:t>
            </w:r>
            <w:r w:rsidR="003D2FD1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 и отклоненных участниках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A82786" w:rsidRPr="006E743F" w:rsidTr="00C677F2">
        <w:trPr>
          <w:trHeight w:val="693"/>
        </w:trPr>
        <w:tc>
          <w:tcPr>
            <w:tcW w:w="15210" w:type="dxa"/>
            <w:gridSpan w:val="15"/>
            <w:shd w:val="solid" w:color="FFFFFF" w:fill="auto"/>
          </w:tcPr>
          <w:p w:rsidR="00A82786" w:rsidRPr="008C0110" w:rsidRDefault="00E83444" w:rsidP="008C011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E83444">
              <w:rPr>
                <w:rFonts w:ascii="GHEA Grapalat" w:hAnsi="GHEA Grapalat" w:cs="GHEA Grapalat"/>
                <w:color w:val="000000"/>
                <w:lang w:val="ru-RU"/>
              </w:rPr>
              <w:t>7</w:t>
            </w:r>
            <w:r w:rsidR="00A82786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AB5960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статьи 34 Закона РА "О закупках", из числа участников, заявки которых были </w:t>
            </w:r>
            <w:proofErr w:type="spellStart"/>
            <w:r w:rsidR="00AB5960" w:rsidRPr="008C0110">
              <w:rPr>
                <w:rFonts w:ascii="GHEA Grapalat" w:hAnsi="GHEA Grapalat" w:cs="GHEA Grapalat"/>
                <w:color w:val="000000"/>
                <w:lang w:val="ru-RU"/>
              </w:rPr>
              <w:t>оцененны</w:t>
            </w:r>
            <w:proofErr w:type="spellEnd"/>
            <w:r w:rsidR="00AB5960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 удовлетворительными:</w:t>
            </w:r>
          </w:p>
          <w:p w:rsidR="00AB5960" w:rsidRPr="00E83444" w:rsidRDefault="000D0A28" w:rsidP="00E83444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B15BB">
              <w:rPr>
                <w:rFonts w:ascii="GHEA Grapalat" w:hAnsi="GHEA Grapalat" w:cs="GHEA Grapalat"/>
                <w:color w:val="000000"/>
                <w:lang w:val="ru-RU"/>
              </w:rPr>
              <w:t xml:space="preserve">Занявшим 1-ое место и отобранным участником признать </w:t>
            </w:r>
            <w:r w:rsidR="006E743F" w:rsidRPr="006E743F">
              <w:rPr>
                <w:rFonts w:ascii="GHEA Grapalat" w:eastAsia="Times New Roman" w:hAnsi="GHEA Grapalat" w:cs="GHEA Grapalat"/>
                <w:b/>
                <w:bCs/>
                <w:color w:val="000000"/>
                <w:sz w:val="20"/>
                <w:szCs w:val="20"/>
                <w:lang w:val="ru-RU"/>
              </w:rPr>
              <w:t>Консорциум ООО «АКАЛЕКС ШИН» и ООО «УСИКЯН ГРУПП»</w:t>
            </w:r>
            <w:r w:rsidRPr="000D0A28"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.</w:t>
            </w:r>
          </w:p>
        </w:tc>
      </w:tr>
      <w:tr w:rsidR="00A82786" w:rsidRPr="00085C42" w:rsidTr="00C677F2">
        <w:trPr>
          <w:trHeight w:val="252"/>
        </w:trPr>
        <w:tc>
          <w:tcPr>
            <w:tcW w:w="15210" w:type="dxa"/>
            <w:gridSpan w:val="15"/>
            <w:shd w:val="solid" w:color="FFFFFF" w:fill="auto"/>
          </w:tcPr>
          <w:p w:rsidR="00085C42" w:rsidRPr="000D0A28" w:rsidRDefault="004E7CA1" w:rsidP="000D0A28">
            <w:pPr>
              <w:autoSpaceDE w:val="0"/>
              <w:autoSpaceDN w:val="0"/>
              <w:adjustRightInd w:val="0"/>
              <w:spacing w:after="0"/>
              <w:ind w:left="259"/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Принятое</w:t>
            </w:r>
            <w:r w:rsidR="00AB5960"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 решение: </w:t>
            </w:r>
            <w:r w:rsidR="006E743F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за 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 xml:space="preserve">, </w:t>
            </w:r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против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  <w:lang w:val="ru-RU"/>
              </w:rPr>
              <w:t>.</w:t>
            </w:r>
          </w:p>
        </w:tc>
      </w:tr>
      <w:tr w:rsidR="00A82786" w:rsidRPr="004E7CA1" w:rsidTr="00C677F2">
        <w:trPr>
          <w:trHeight w:val="270"/>
        </w:trPr>
        <w:tc>
          <w:tcPr>
            <w:tcW w:w="15210" w:type="dxa"/>
            <w:gridSpan w:val="15"/>
            <w:shd w:val="solid" w:color="FFFFFF" w:fill="auto"/>
          </w:tcPr>
          <w:p w:rsidR="00A82786" w:rsidRPr="008C0110" w:rsidRDefault="00AB5960" w:rsidP="008C011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Times Armenian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8</w:t>
            </w:r>
            <w:r w:rsidR="00A82786" w:rsidRPr="008C0110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. О результатах оценки:</w:t>
            </w:r>
          </w:p>
        </w:tc>
      </w:tr>
      <w:tr w:rsidR="00A82786" w:rsidRPr="006E743F" w:rsidTr="00C677F2">
        <w:trPr>
          <w:trHeight w:val="432"/>
        </w:trPr>
        <w:tc>
          <w:tcPr>
            <w:tcW w:w="15210" w:type="dxa"/>
            <w:gridSpan w:val="15"/>
            <w:shd w:val="solid" w:color="FFFFFF" w:fill="auto"/>
          </w:tcPr>
          <w:p w:rsidR="00A82786" w:rsidRPr="008C0110" w:rsidRDefault="00AB5960" w:rsidP="00C677F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8C0110">
              <w:rPr>
                <w:rFonts w:ascii="GHEA Grapalat" w:hAnsi="GHEA Grapalat" w:cs="GHEA Grapalat"/>
                <w:color w:val="000000"/>
                <w:lang w:val="ru-RU"/>
              </w:rPr>
              <w:t>8</w:t>
            </w:r>
            <w:r w:rsidR="00ED540B" w:rsidRPr="008C0110">
              <w:rPr>
                <w:rFonts w:ascii="GHEA Grapalat" w:hAnsi="GHEA Grapalat" w:cs="GHEA Grapalat"/>
                <w:color w:val="000000"/>
                <w:lang w:val="ru-RU"/>
              </w:rPr>
              <w:t xml:space="preserve">.1 </w:t>
            </w:r>
            <w:r w:rsidR="00085C42" w:rsidRPr="008C0110">
              <w:rPr>
                <w:rFonts w:ascii="GHEA Grapalat" w:hAnsi="GHEA Grapalat" w:cs="GHEA Grapalat"/>
                <w:color w:val="000000"/>
                <w:lang w:val="ru-RU"/>
              </w:rPr>
              <w:t>Утвердить текст декларации о решении о подписании договора</w:t>
            </w:r>
            <w:r w:rsidR="00A07079" w:rsidRPr="00B12D93">
              <w:rPr>
                <w:rFonts w:ascii="GHEA Grapalat" w:eastAsia="Calibri" w:hAnsi="GHEA Grapalat" w:cs="Sylfaen"/>
                <w:lang w:val="hy-AM"/>
              </w:rPr>
              <w:t xml:space="preserve">, согласно которой, согласно </w:t>
            </w:r>
            <w:r w:rsidR="00A07079" w:rsidRPr="00B12D93">
              <w:rPr>
                <w:rFonts w:ascii="GHEA Grapalat" w:eastAsia="Calibri" w:hAnsi="GHEA Grapalat" w:cs="Sylfaen"/>
                <w:lang w:val="ru-RU"/>
              </w:rPr>
              <w:t xml:space="preserve">4-ому пункту </w:t>
            </w:r>
            <w:r w:rsidR="00A07079" w:rsidRPr="00B12D93">
              <w:rPr>
                <w:rFonts w:ascii="GHEA Grapalat" w:eastAsia="Calibri" w:hAnsi="GHEA Grapalat" w:cs="Sylfaen"/>
                <w:lang w:val="hy-AM"/>
              </w:rPr>
              <w:t xml:space="preserve">статьи 10 Закона РА "О закупках" срок бездействия </w:t>
            </w:r>
            <w:r w:rsidR="00A07079" w:rsidRPr="00B12D93">
              <w:rPr>
                <w:rFonts w:ascii="GHEA Grapalat" w:eastAsia="Calibri" w:hAnsi="GHEA Grapalat" w:cs="Sylfaen"/>
                <w:lang w:val="ru-RU"/>
              </w:rPr>
              <w:t>не применим, и</w:t>
            </w:r>
            <w:r w:rsidR="00A07079" w:rsidRPr="00B12D93">
              <w:rPr>
                <w:rFonts w:ascii="GHEA Grapalat" w:eastAsia="Calibri" w:hAnsi="GHEA Grapalat" w:cs="Sylfaen"/>
                <w:lang w:val="hy-AM"/>
              </w:rPr>
              <w:t xml:space="preserve"> </w:t>
            </w:r>
            <w:r w:rsidR="00A07079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подать </w:t>
            </w:r>
            <w:r w:rsidR="00A07079">
              <w:rPr>
                <w:rFonts w:ascii="GHEA Grapalat" w:hAnsi="GHEA Grapalat" w:cs="GHEA Grapalat"/>
                <w:color w:val="000000"/>
                <w:lang w:val="ru-RU"/>
              </w:rPr>
              <w:t xml:space="preserve">участнику </w:t>
            </w:r>
            <w:r w:rsidR="00A07079" w:rsidRPr="00B43111">
              <w:rPr>
                <w:rFonts w:ascii="GHEA Grapalat" w:hAnsi="GHEA Grapalat" w:cs="GHEA Grapalat"/>
                <w:color w:val="000000"/>
                <w:lang w:val="ru-RU"/>
              </w:rPr>
              <w:t xml:space="preserve">предложение о заключении договора в соответствии с порядком электронной покупки по системе </w:t>
            </w:r>
            <w:proofErr w:type="gramStart"/>
            <w:r w:rsidR="00A07079" w:rsidRPr="00B43111">
              <w:rPr>
                <w:rFonts w:ascii="GHEA Grapalat" w:hAnsi="GHEA Grapalat" w:cs="GHEA Grapalat"/>
                <w:color w:val="000000"/>
                <w:lang w:val="ru-RU"/>
              </w:rPr>
              <w:t>ARMEPS.</w:t>
            </w:r>
            <w:r w:rsidR="00085C42" w:rsidRPr="008C0110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  <w:proofErr w:type="gramEnd"/>
          </w:p>
        </w:tc>
      </w:tr>
      <w:tr w:rsidR="00A82786" w:rsidRPr="00702F30" w:rsidTr="00C677F2">
        <w:trPr>
          <w:trHeight w:val="207"/>
        </w:trPr>
        <w:tc>
          <w:tcPr>
            <w:tcW w:w="15210" w:type="dxa"/>
            <w:gridSpan w:val="15"/>
            <w:shd w:val="solid" w:color="FFFFFF" w:fill="auto"/>
          </w:tcPr>
          <w:p w:rsidR="00A82786" w:rsidRPr="008C0110" w:rsidRDefault="00A82786" w:rsidP="008C0110">
            <w:pPr>
              <w:autoSpaceDE w:val="0"/>
              <w:autoSpaceDN w:val="0"/>
              <w:adjustRightInd w:val="0"/>
              <w:spacing w:after="0"/>
              <w:ind w:firstLine="792"/>
              <w:rPr>
                <w:rFonts w:ascii="GHEA Grapalat" w:hAnsi="GHEA Grapalat" w:cs="Times Armenian"/>
                <w:color w:val="000000"/>
                <w:lang w:val="ru-RU"/>
              </w:rPr>
            </w:pPr>
            <w:proofErr w:type="spell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Принятое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решение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: </w:t>
            </w:r>
            <w:proofErr w:type="spellStart"/>
            <w:r w:rsidR="006E743F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за</w:t>
            </w:r>
            <w:proofErr w:type="spellEnd"/>
            <w:r w:rsidR="006E743F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5</w:t>
            </w:r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против</w:t>
            </w:r>
            <w:proofErr w:type="spell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 xml:space="preserve">  0</w:t>
            </w:r>
            <w:proofErr w:type="gramEnd"/>
            <w:r w:rsidRPr="008C0110">
              <w:rPr>
                <w:rFonts w:ascii="GHEA Grapalat" w:hAnsi="GHEA Grapalat" w:cs="GHEA Grapalat"/>
                <w:b/>
                <w:bCs/>
                <w:i/>
                <w:iCs/>
                <w:color w:val="000000"/>
              </w:rPr>
              <w:t>.</w:t>
            </w:r>
          </w:p>
        </w:tc>
      </w:tr>
    </w:tbl>
    <w:p w:rsidR="00C677F2" w:rsidRDefault="00C677F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</w:p>
    <w:p w:rsidR="00085C42" w:rsidRPr="00F170AD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</w:pP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Оценочная Комиссия процесса закупки</w:t>
      </w:r>
    </w:p>
    <w:p w:rsidR="00F632D2" w:rsidRPr="00911A55" w:rsidRDefault="00085C42" w:rsidP="008C0110">
      <w:pPr>
        <w:autoSpaceDE w:val="0"/>
        <w:autoSpaceDN w:val="0"/>
        <w:adjustRightInd w:val="0"/>
        <w:spacing w:after="0" w:line="240" w:lineRule="auto"/>
        <w:ind w:left="1699"/>
        <w:rPr>
          <w:rFonts w:ascii="GHEA Grapalat" w:hAnsi="GHEA Grapalat" w:cs="Sylfaen"/>
          <w:b/>
          <w:lang w:val="ru-RU"/>
        </w:rPr>
      </w:pPr>
      <w:r w:rsidRPr="00F170A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п</w:t>
      </w:r>
      <w:r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 xml:space="preserve">од кодом 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«</w:t>
      </w:r>
      <w:r w:rsidRPr="009B0635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ՀՀԿԳՄՍՆԲՄԱՇՁԲ</w:t>
      </w:r>
      <w:r w:rsidR="00C677F2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-</w:t>
      </w:r>
      <w:r w:rsidR="006E743F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26/8</w:t>
      </w:r>
      <w:r w:rsidRPr="00401BCD">
        <w:rPr>
          <w:rFonts w:ascii="GHEA Grapalat" w:hAnsi="GHEA Grapalat" w:cs="GHEA Grapalat"/>
          <w:b/>
          <w:bCs/>
          <w:color w:val="000000"/>
          <w:sz w:val="24"/>
          <w:szCs w:val="24"/>
          <w:lang w:val="ru-RU"/>
        </w:rPr>
        <w:t>»</w:t>
      </w:r>
    </w:p>
    <w:sectPr w:rsidR="00F632D2" w:rsidRPr="00911A55" w:rsidSect="00C677F2">
      <w:pgSz w:w="15840" w:h="12240" w:orient="landscape"/>
      <w:pgMar w:top="360" w:right="450" w:bottom="45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DE14341"/>
    <w:multiLevelType w:val="hybridMultilevel"/>
    <w:tmpl w:val="A7C296B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70C7A21"/>
    <w:multiLevelType w:val="hybridMultilevel"/>
    <w:tmpl w:val="48F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BD0B51"/>
    <w:multiLevelType w:val="multilevel"/>
    <w:tmpl w:val="B680EA7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05DB5"/>
    <w:rsid w:val="00022F0A"/>
    <w:rsid w:val="000276B9"/>
    <w:rsid w:val="000324ED"/>
    <w:rsid w:val="00037A1B"/>
    <w:rsid w:val="00037EEC"/>
    <w:rsid w:val="00067602"/>
    <w:rsid w:val="00072476"/>
    <w:rsid w:val="00072E81"/>
    <w:rsid w:val="00073A6E"/>
    <w:rsid w:val="00085C42"/>
    <w:rsid w:val="000A0FDD"/>
    <w:rsid w:val="000C0AC0"/>
    <w:rsid w:val="000C7455"/>
    <w:rsid w:val="000D0A28"/>
    <w:rsid w:val="000D4CFA"/>
    <w:rsid w:val="000D4FA5"/>
    <w:rsid w:val="000F5A65"/>
    <w:rsid w:val="00100F68"/>
    <w:rsid w:val="00105478"/>
    <w:rsid w:val="00107CB6"/>
    <w:rsid w:val="00112261"/>
    <w:rsid w:val="00117982"/>
    <w:rsid w:val="00122BE5"/>
    <w:rsid w:val="001261C6"/>
    <w:rsid w:val="0013276F"/>
    <w:rsid w:val="00133DCD"/>
    <w:rsid w:val="00141F45"/>
    <w:rsid w:val="001438A6"/>
    <w:rsid w:val="001458C2"/>
    <w:rsid w:val="00150898"/>
    <w:rsid w:val="0017033E"/>
    <w:rsid w:val="00172AA1"/>
    <w:rsid w:val="001837A5"/>
    <w:rsid w:val="001903A7"/>
    <w:rsid w:val="001A0D28"/>
    <w:rsid w:val="001B17D5"/>
    <w:rsid w:val="001C64AA"/>
    <w:rsid w:val="001D3544"/>
    <w:rsid w:val="001E7608"/>
    <w:rsid w:val="00216B66"/>
    <w:rsid w:val="0022225B"/>
    <w:rsid w:val="00224898"/>
    <w:rsid w:val="00224C38"/>
    <w:rsid w:val="00225E41"/>
    <w:rsid w:val="00236BA8"/>
    <w:rsid w:val="00237442"/>
    <w:rsid w:val="00242163"/>
    <w:rsid w:val="00245037"/>
    <w:rsid w:val="00246DB9"/>
    <w:rsid w:val="00254A15"/>
    <w:rsid w:val="00256DEE"/>
    <w:rsid w:val="002633DB"/>
    <w:rsid w:val="002905E5"/>
    <w:rsid w:val="00294C95"/>
    <w:rsid w:val="00294CC4"/>
    <w:rsid w:val="002A478C"/>
    <w:rsid w:val="002A629E"/>
    <w:rsid w:val="002B38D8"/>
    <w:rsid w:val="002B721F"/>
    <w:rsid w:val="002C484B"/>
    <w:rsid w:val="002C5E6C"/>
    <w:rsid w:val="002D7937"/>
    <w:rsid w:val="002E0C41"/>
    <w:rsid w:val="002E253D"/>
    <w:rsid w:val="002F20A5"/>
    <w:rsid w:val="002F2599"/>
    <w:rsid w:val="00332FD3"/>
    <w:rsid w:val="0034352D"/>
    <w:rsid w:val="00344958"/>
    <w:rsid w:val="00347E21"/>
    <w:rsid w:val="00372AE6"/>
    <w:rsid w:val="003804E8"/>
    <w:rsid w:val="00382A6B"/>
    <w:rsid w:val="00393455"/>
    <w:rsid w:val="0039526C"/>
    <w:rsid w:val="003B20FA"/>
    <w:rsid w:val="003B5C2D"/>
    <w:rsid w:val="003D2FD1"/>
    <w:rsid w:val="003D3D6A"/>
    <w:rsid w:val="003E5607"/>
    <w:rsid w:val="003E5A48"/>
    <w:rsid w:val="003F6767"/>
    <w:rsid w:val="00400B17"/>
    <w:rsid w:val="004023DD"/>
    <w:rsid w:val="00413C4B"/>
    <w:rsid w:val="00416B4D"/>
    <w:rsid w:val="00422EB7"/>
    <w:rsid w:val="00427A1D"/>
    <w:rsid w:val="00427EB6"/>
    <w:rsid w:val="0043380C"/>
    <w:rsid w:val="00441A0D"/>
    <w:rsid w:val="00465E6D"/>
    <w:rsid w:val="00486E4A"/>
    <w:rsid w:val="00491FBC"/>
    <w:rsid w:val="00495A29"/>
    <w:rsid w:val="004A4CF2"/>
    <w:rsid w:val="004A6A2C"/>
    <w:rsid w:val="004B017D"/>
    <w:rsid w:val="004C390B"/>
    <w:rsid w:val="004E43E9"/>
    <w:rsid w:val="004E55E7"/>
    <w:rsid w:val="004E7CA1"/>
    <w:rsid w:val="0051110D"/>
    <w:rsid w:val="00511D7C"/>
    <w:rsid w:val="00515D30"/>
    <w:rsid w:val="00525388"/>
    <w:rsid w:val="005254DA"/>
    <w:rsid w:val="005324FC"/>
    <w:rsid w:val="00535D3E"/>
    <w:rsid w:val="005448B0"/>
    <w:rsid w:val="005777C1"/>
    <w:rsid w:val="005816B8"/>
    <w:rsid w:val="00592C7B"/>
    <w:rsid w:val="005B15C1"/>
    <w:rsid w:val="005B45C0"/>
    <w:rsid w:val="006069F1"/>
    <w:rsid w:val="00606C7F"/>
    <w:rsid w:val="006140F1"/>
    <w:rsid w:val="0061798D"/>
    <w:rsid w:val="00631122"/>
    <w:rsid w:val="0064282F"/>
    <w:rsid w:val="006658D1"/>
    <w:rsid w:val="0068522B"/>
    <w:rsid w:val="006952F7"/>
    <w:rsid w:val="006A75BD"/>
    <w:rsid w:val="006C6F53"/>
    <w:rsid w:val="006D5CB3"/>
    <w:rsid w:val="006E629F"/>
    <w:rsid w:val="006E743F"/>
    <w:rsid w:val="006F699D"/>
    <w:rsid w:val="00700024"/>
    <w:rsid w:val="00702F30"/>
    <w:rsid w:val="00711C9C"/>
    <w:rsid w:val="007155BA"/>
    <w:rsid w:val="00721959"/>
    <w:rsid w:val="00725C73"/>
    <w:rsid w:val="007364B4"/>
    <w:rsid w:val="00741829"/>
    <w:rsid w:val="00754961"/>
    <w:rsid w:val="00756944"/>
    <w:rsid w:val="00774EB4"/>
    <w:rsid w:val="00776381"/>
    <w:rsid w:val="00797C74"/>
    <w:rsid w:val="007A14C3"/>
    <w:rsid w:val="007B06C2"/>
    <w:rsid w:val="007B2239"/>
    <w:rsid w:val="007B3700"/>
    <w:rsid w:val="007C1B23"/>
    <w:rsid w:val="007C2ED6"/>
    <w:rsid w:val="007D65FD"/>
    <w:rsid w:val="007F05C6"/>
    <w:rsid w:val="007F68F5"/>
    <w:rsid w:val="00802D1B"/>
    <w:rsid w:val="00813585"/>
    <w:rsid w:val="00820CE2"/>
    <w:rsid w:val="0082370B"/>
    <w:rsid w:val="00825659"/>
    <w:rsid w:val="00834B18"/>
    <w:rsid w:val="00840FDC"/>
    <w:rsid w:val="00845A6A"/>
    <w:rsid w:val="00867252"/>
    <w:rsid w:val="008766C3"/>
    <w:rsid w:val="00883F5E"/>
    <w:rsid w:val="00893BD5"/>
    <w:rsid w:val="008A4733"/>
    <w:rsid w:val="008B2427"/>
    <w:rsid w:val="008B42FF"/>
    <w:rsid w:val="008C0110"/>
    <w:rsid w:val="008C1A39"/>
    <w:rsid w:val="008C67DC"/>
    <w:rsid w:val="008D7201"/>
    <w:rsid w:val="00911A55"/>
    <w:rsid w:val="00913C67"/>
    <w:rsid w:val="009205AA"/>
    <w:rsid w:val="00920E17"/>
    <w:rsid w:val="00926307"/>
    <w:rsid w:val="00933874"/>
    <w:rsid w:val="0093776E"/>
    <w:rsid w:val="00962B35"/>
    <w:rsid w:val="0096371C"/>
    <w:rsid w:val="009647C0"/>
    <w:rsid w:val="00967986"/>
    <w:rsid w:val="009753F8"/>
    <w:rsid w:val="00984C1A"/>
    <w:rsid w:val="00986612"/>
    <w:rsid w:val="00986AA8"/>
    <w:rsid w:val="00992D8C"/>
    <w:rsid w:val="009A008B"/>
    <w:rsid w:val="009B631D"/>
    <w:rsid w:val="009D06C2"/>
    <w:rsid w:val="009E29E8"/>
    <w:rsid w:val="009E6836"/>
    <w:rsid w:val="009E6B3C"/>
    <w:rsid w:val="00A00521"/>
    <w:rsid w:val="00A07079"/>
    <w:rsid w:val="00A140FE"/>
    <w:rsid w:val="00A17B97"/>
    <w:rsid w:val="00A21A88"/>
    <w:rsid w:val="00A34F1C"/>
    <w:rsid w:val="00A403B7"/>
    <w:rsid w:val="00A452BF"/>
    <w:rsid w:val="00A5485D"/>
    <w:rsid w:val="00A61AD2"/>
    <w:rsid w:val="00A622BF"/>
    <w:rsid w:val="00A82786"/>
    <w:rsid w:val="00A97762"/>
    <w:rsid w:val="00AA2AE5"/>
    <w:rsid w:val="00AA67D9"/>
    <w:rsid w:val="00AB0594"/>
    <w:rsid w:val="00AB3F4B"/>
    <w:rsid w:val="00AB5960"/>
    <w:rsid w:val="00AC134E"/>
    <w:rsid w:val="00AF39EC"/>
    <w:rsid w:val="00B228EE"/>
    <w:rsid w:val="00B3707F"/>
    <w:rsid w:val="00B41EC5"/>
    <w:rsid w:val="00B43111"/>
    <w:rsid w:val="00B53683"/>
    <w:rsid w:val="00B54128"/>
    <w:rsid w:val="00B63EB9"/>
    <w:rsid w:val="00B77E7F"/>
    <w:rsid w:val="00B83F3B"/>
    <w:rsid w:val="00B8582B"/>
    <w:rsid w:val="00B92FB8"/>
    <w:rsid w:val="00BA5CEC"/>
    <w:rsid w:val="00BA7E63"/>
    <w:rsid w:val="00BA7F27"/>
    <w:rsid w:val="00BD46E6"/>
    <w:rsid w:val="00BE5CCF"/>
    <w:rsid w:val="00BF6582"/>
    <w:rsid w:val="00C12201"/>
    <w:rsid w:val="00C16134"/>
    <w:rsid w:val="00C40D86"/>
    <w:rsid w:val="00C41FC7"/>
    <w:rsid w:val="00C524FE"/>
    <w:rsid w:val="00C5364A"/>
    <w:rsid w:val="00C57FB1"/>
    <w:rsid w:val="00C677F2"/>
    <w:rsid w:val="00C93AF1"/>
    <w:rsid w:val="00C958AC"/>
    <w:rsid w:val="00CA45A5"/>
    <w:rsid w:val="00CC1F05"/>
    <w:rsid w:val="00CC6AB0"/>
    <w:rsid w:val="00CD470B"/>
    <w:rsid w:val="00CE67DC"/>
    <w:rsid w:val="00CE7B64"/>
    <w:rsid w:val="00D02A1C"/>
    <w:rsid w:val="00D20A6B"/>
    <w:rsid w:val="00D230B1"/>
    <w:rsid w:val="00D308B9"/>
    <w:rsid w:val="00D30985"/>
    <w:rsid w:val="00D32E0A"/>
    <w:rsid w:val="00D45C00"/>
    <w:rsid w:val="00D52959"/>
    <w:rsid w:val="00D572AA"/>
    <w:rsid w:val="00D63BB1"/>
    <w:rsid w:val="00D72DFF"/>
    <w:rsid w:val="00D81494"/>
    <w:rsid w:val="00D84574"/>
    <w:rsid w:val="00DA0D29"/>
    <w:rsid w:val="00DB5548"/>
    <w:rsid w:val="00DC2D2C"/>
    <w:rsid w:val="00DF6324"/>
    <w:rsid w:val="00E00BDD"/>
    <w:rsid w:val="00E04650"/>
    <w:rsid w:val="00E302AD"/>
    <w:rsid w:val="00E41C29"/>
    <w:rsid w:val="00E45CB4"/>
    <w:rsid w:val="00E50C8F"/>
    <w:rsid w:val="00E55282"/>
    <w:rsid w:val="00E6013A"/>
    <w:rsid w:val="00E70487"/>
    <w:rsid w:val="00E83444"/>
    <w:rsid w:val="00E87F15"/>
    <w:rsid w:val="00EA5DF9"/>
    <w:rsid w:val="00EB4F5C"/>
    <w:rsid w:val="00EB6FA3"/>
    <w:rsid w:val="00ED540B"/>
    <w:rsid w:val="00ED55D0"/>
    <w:rsid w:val="00EE7402"/>
    <w:rsid w:val="00EE7EE4"/>
    <w:rsid w:val="00EF3A61"/>
    <w:rsid w:val="00F04C9D"/>
    <w:rsid w:val="00F15C7B"/>
    <w:rsid w:val="00F1618D"/>
    <w:rsid w:val="00F170AD"/>
    <w:rsid w:val="00F221AC"/>
    <w:rsid w:val="00F23F0A"/>
    <w:rsid w:val="00F31613"/>
    <w:rsid w:val="00F5649F"/>
    <w:rsid w:val="00F632D2"/>
    <w:rsid w:val="00F665A6"/>
    <w:rsid w:val="00F67E1E"/>
    <w:rsid w:val="00F729C4"/>
    <w:rsid w:val="00F8148D"/>
    <w:rsid w:val="00F903FD"/>
    <w:rsid w:val="00F9129F"/>
    <w:rsid w:val="00FB0C77"/>
    <w:rsid w:val="00FB15BB"/>
    <w:rsid w:val="00FB7408"/>
    <w:rsid w:val="00FC3BF2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E317EA-5ED1-4F0C-8DAE-423CFBCB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905E5"/>
    <w:rPr>
      <w:color w:val="0000FF" w:themeColor="hyperlink"/>
      <w:u w:val="single"/>
    </w:rPr>
  </w:style>
  <w:style w:type="paragraph" w:styleId="BodyTextIndent3">
    <w:name w:val="Body Text Indent 3"/>
    <w:basedOn w:val="Normal"/>
    <w:link w:val="BodyTextIndent3Char"/>
    <w:rsid w:val="00984C1A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BodyTextIndent3Char">
    <w:name w:val="Body Text Indent 3 Char"/>
    <w:basedOn w:val="DefaultParagraphFont"/>
    <w:link w:val="BodyTextIndent3"/>
    <w:rsid w:val="00984C1A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notranslate">
    <w:name w:val="notranslate"/>
    <w:basedOn w:val="DefaultParagraphFont"/>
    <w:rsid w:val="001438A6"/>
  </w:style>
  <w:style w:type="paragraph" w:styleId="BalloonText">
    <w:name w:val="Balloon Text"/>
    <w:basedOn w:val="Normal"/>
    <w:link w:val="BalloonTextChar"/>
    <w:uiPriority w:val="99"/>
    <w:semiHidden/>
    <w:unhideWhenUsed/>
    <w:rsid w:val="00F91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129F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B8582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8582B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ED67F-8590-4050-8E7B-964D9CCBC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1566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159</cp:revision>
  <cp:lastPrinted>2023-06-06T12:27:00Z</cp:lastPrinted>
  <dcterms:created xsi:type="dcterms:W3CDTF">2020-03-05T16:11:00Z</dcterms:created>
  <dcterms:modified xsi:type="dcterms:W3CDTF">2026-06-12T08:56:00Z</dcterms:modified>
</cp:coreProperties>
</file>